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F8E0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Canto III The vestibule of hell: The opportunists </w:t>
      </w:r>
    </w:p>
    <w:p w14:paraId="23476D30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I AM THE WAY INTO THE CITY OF WOE.</w:t>
      </w:r>
      <w:r w:rsidRPr="006819D7">
        <w:rPr>
          <w:rFonts w:ascii="Georgia" w:hAnsi="Georgia"/>
          <w:color w:val="333333"/>
          <w:sz w:val="22"/>
          <w:szCs w:val="22"/>
        </w:rPr>
        <w:br/>
        <w:t>I AM THE WAY TO A FORSAKEN PEOPLE.</w:t>
      </w:r>
      <w:r w:rsidRPr="006819D7">
        <w:rPr>
          <w:rFonts w:ascii="Georgia" w:hAnsi="Georgia"/>
          <w:color w:val="333333"/>
          <w:sz w:val="22"/>
          <w:szCs w:val="22"/>
        </w:rPr>
        <w:br/>
        <w:t>I AM THE WAY INTO ETERNAL SORROW.</w:t>
      </w:r>
      <w:r w:rsidRPr="006819D7">
        <w:rPr>
          <w:rFonts w:ascii="Georgia" w:hAnsi="Georgia"/>
          <w:color w:val="333333"/>
          <w:sz w:val="22"/>
          <w:szCs w:val="22"/>
        </w:rPr>
        <w:br/>
        <w:t>SACRED JUSTICE MOVED MY ARCHITECT.</w:t>
      </w:r>
      <w:r w:rsidRPr="006819D7">
        <w:rPr>
          <w:rFonts w:ascii="Georgia" w:hAnsi="Georgia"/>
          <w:color w:val="333333"/>
          <w:sz w:val="22"/>
          <w:szCs w:val="22"/>
        </w:rPr>
        <w:br/>
        <w:t>I WAS RAISED HERE BY DIVINE OMNIPOTENCE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,</w:t>
      </w:r>
      <w:r>
        <w:rPr>
          <w:rFonts w:ascii="Georgia" w:hAnsi="Georgia"/>
          <w:color w:val="333333"/>
          <w:sz w:val="22"/>
          <w:szCs w:val="22"/>
        </w:rPr>
        <w:t xml:space="preserve">                                   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 PRIMORDIAL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LOVE AND ULTIMATE INTELLECT.</w:t>
      </w:r>
      <w:r w:rsidRPr="006819D7">
        <w:rPr>
          <w:rFonts w:ascii="Georgia" w:hAnsi="Georgia"/>
          <w:color w:val="333333"/>
          <w:sz w:val="22"/>
          <w:szCs w:val="22"/>
        </w:rPr>
        <w:br/>
        <w:t>ONLY THOSE ELEMENTS TIME CANNOT WEAR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WERE MADE BEFORE ME, AND BEYOND TIME I STAND. </w:t>
      </w:r>
      <w:r>
        <w:rPr>
          <w:rFonts w:ascii="Georgia" w:hAnsi="Georgia"/>
          <w:color w:val="333333"/>
          <w:sz w:val="22"/>
          <w:szCs w:val="22"/>
        </w:rPr>
        <w:t xml:space="preserve">                         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ABANDON ALL HOPE YE WHO ENTER HERE. </w:t>
      </w:r>
    </w:p>
    <w:p w14:paraId="06348CAE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These mysteries I read cut into stone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Above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a gate. And turning I sad: “Master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 xml:space="preserve">, </w:t>
      </w:r>
      <w:r>
        <w:rPr>
          <w:rFonts w:ascii="Georgia" w:hAnsi="Georgia"/>
          <w:color w:val="333333"/>
          <w:sz w:val="22"/>
          <w:szCs w:val="22"/>
        </w:rPr>
        <w:t xml:space="preserve">                                                                              </w:t>
      </w:r>
      <w:r w:rsidRPr="006819D7">
        <w:rPr>
          <w:rFonts w:ascii="Georgia" w:hAnsi="Georgia"/>
          <w:color w:val="333333"/>
          <w:sz w:val="22"/>
          <w:szCs w:val="22"/>
        </w:rPr>
        <w:t>What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is the meaning of this harsh inscription?” </w:t>
      </w:r>
    </w:p>
    <w:p w14:paraId="2905A935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And he then as initiate to novice:</w:t>
      </w:r>
      <w:r w:rsidRPr="006819D7">
        <w:rPr>
          <w:rFonts w:ascii="Georgia" w:hAnsi="Georgia"/>
          <w:color w:val="333333"/>
          <w:sz w:val="22"/>
          <w:szCs w:val="22"/>
        </w:rPr>
        <w:br/>
        <w:t>“Here must you put by all division of spirit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And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gather your soul against all cowardice.” </w:t>
      </w:r>
    </w:p>
    <w:p w14:paraId="5939205B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This is the place I told you to expect.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Here you shall pass among the fallen people.   </w:t>
      </w:r>
      <w:r>
        <w:rPr>
          <w:rFonts w:ascii="Georgia" w:hAnsi="Georgia"/>
          <w:color w:val="333333"/>
          <w:sz w:val="22"/>
          <w:szCs w:val="22"/>
        </w:rPr>
        <w:t xml:space="preserve">                                                           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 Souls who have lost the good of intellect.” </w:t>
      </w:r>
    </w:p>
    <w:p w14:paraId="7F9B358C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So saying, he put forth his hand to me,</w:t>
      </w:r>
      <w:r w:rsidRPr="006819D7">
        <w:rPr>
          <w:rFonts w:ascii="Georgia" w:hAnsi="Georgia"/>
          <w:color w:val="333333"/>
          <w:sz w:val="22"/>
          <w:szCs w:val="22"/>
        </w:rPr>
        <w:br/>
        <w:t>And with a gentle and encouraging smile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He led me through the gate of mystery. </w:t>
      </w:r>
    </w:p>
    <w:p w14:paraId="00622AAF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Here sighs and cries and wails coiled and recoiled </w:t>
      </w:r>
      <w:r>
        <w:rPr>
          <w:rFonts w:ascii="Georgia" w:hAnsi="Georgia"/>
          <w:color w:val="333333"/>
          <w:sz w:val="22"/>
          <w:szCs w:val="22"/>
        </w:rPr>
        <w:t xml:space="preserve">                                                                 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On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the starless air, spilling my soul to tears.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A confusion of tongues and monstrous accents toiled </w:t>
      </w:r>
    </w:p>
    <w:p w14:paraId="510C2190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In pain and anger, voices hoarse and shrill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And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sounds of blows, all intermingled, raised </w:t>
      </w:r>
      <w:r>
        <w:rPr>
          <w:rFonts w:ascii="Georgia" w:hAnsi="Georgia"/>
          <w:color w:val="333333"/>
          <w:sz w:val="22"/>
          <w:szCs w:val="22"/>
        </w:rPr>
        <w:t xml:space="preserve">                                                           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Tumult and pandemonium that still </w:t>
      </w:r>
    </w:p>
    <w:p w14:paraId="59706EAC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Whirls on the air forever dirty with it </w:t>
      </w:r>
      <w:r>
        <w:rPr>
          <w:sz w:val="22"/>
          <w:szCs w:val="22"/>
        </w:rPr>
        <w:t xml:space="preserve">                                                                                         </w:t>
      </w:r>
      <w:r w:rsidRPr="006819D7">
        <w:rPr>
          <w:rFonts w:ascii="Georgia" w:hAnsi="Georgia"/>
          <w:color w:val="333333"/>
          <w:sz w:val="22"/>
          <w:szCs w:val="22"/>
        </w:rPr>
        <w:t>As if a whirlwind sucked at sand. And I,</w:t>
      </w:r>
      <w:r w:rsidRPr="006819D7">
        <w:rPr>
          <w:rFonts w:ascii="Georgia" w:hAnsi="Georgia"/>
          <w:color w:val="333333"/>
          <w:sz w:val="22"/>
          <w:szCs w:val="22"/>
        </w:rPr>
        <w:br/>
        <w:t>Holding my head in horror, cried: “Sweet Spirit,</w:t>
      </w:r>
    </w:p>
    <w:p w14:paraId="4952B126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br/>
        <w:t xml:space="preserve">What souls are these who run through this black haze?” </w:t>
      </w:r>
      <w:r>
        <w:rPr>
          <w:rFonts w:ascii="Georgia" w:hAnsi="Georgia"/>
          <w:color w:val="333333"/>
          <w:sz w:val="22"/>
          <w:szCs w:val="22"/>
        </w:rPr>
        <w:t xml:space="preserve">                                                        </w:t>
      </w:r>
      <w:r w:rsidRPr="006819D7">
        <w:rPr>
          <w:rFonts w:ascii="Georgia" w:hAnsi="Georgia"/>
          <w:color w:val="333333"/>
          <w:sz w:val="22"/>
          <w:szCs w:val="22"/>
        </w:rPr>
        <w:t>And he to me: “These are the nearly soulless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Whose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lives concluded neither blame nor praise. </w:t>
      </w:r>
    </w:p>
    <w:p w14:paraId="0462D188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They are mixed here with that despicable corps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Of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angels who were neither for God nor Satan,</w:t>
      </w:r>
      <w:r w:rsidRPr="006819D7">
        <w:rPr>
          <w:rFonts w:ascii="Georgia" w:hAnsi="Georgia"/>
          <w:color w:val="333333"/>
          <w:sz w:val="22"/>
          <w:szCs w:val="22"/>
        </w:rPr>
        <w:br/>
        <w:t>But only for themselves. The High Creator</w:t>
      </w:r>
      <w:r>
        <w:rPr>
          <w:rFonts w:ascii="Georgia" w:hAnsi="Georgia"/>
          <w:color w:val="333333"/>
          <w:sz w:val="22"/>
          <w:szCs w:val="22"/>
        </w:rPr>
        <w:t xml:space="preserve">         </w:t>
      </w:r>
    </w:p>
    <w:p w14:paraId="5E0CEFE6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Scourged them from Heaven for its perfect beauty,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 w:rsidRPr="006819D7">
        <w:rPr>
          <w:rFonts w:ascii="Georgia" w:hAnsi="Georgia"/>
          <w:color w:val="333333"/>
          <w:sz w:val="22"/>
          <w:szCs w:val="22"/>
        </w:rPr>
        <w:t xml:space="preserve"> And Hell will not receive them since the wicked</w:t>
      </w:r>
      <w:r>
        <w:rPr>
          <w:rFonts w:ascii="Georgia" w:hAnsi="Georgia"/>
          <w:color w:val="333333"/>
          <w:sz w:val="22"/>
          <w:szCs w:val="22"/>
        </w:rPr>
        <w:t xml:space="preserve">    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 w:rsidRPr="006819D7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Might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feel some glory over them.” And I: </w:t>
      </w:r>
    </w:p>
    <w:p w14:paraId="315C2BD0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lastRenderedPageBreak/>
        <w:t>“Master, what gnaws at them so hideously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 w:rsidRPr="006819D7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Their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lamentation stuns the very air?”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“They have no hope of death,” he answered me, </w:t>
      </w:r>
    </w:p>
    <w:p w14:paraId="38099B90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 xml:space="preserve"> </w:t>
      </w:r>
      <w:r w:rsidRPr="006819D7">
        <w:rPr>
          <w:rFonts w:ascii="Georgia" w:hAnsi="Georgia"/>
          <w:color w:val="333333"/>
          <w:sz w:val="22"/>
          <w:szCs w:val="22"/>
        </w:rPr>
        <w:t>“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and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in their blind and </w:t>
      </w:r>
      <w:proofErr w:type="spellStart"/>
      <w:r w:rsidRPr="006819D7">
        <w:rPr>
          <w:rFonts w:ascii="Georgia" w:hAnsi="Georgia"/>
          <w:color w:val="333333"/>
          <w:sz w:val="22"/>
          <w:szCs w:val="22"/>
        </w:rPr>
        <w:t>unattaining</w:t>
      </w:r>
      <w:proofErr w:type="spellEnd"/>
      <w:r w:rsidRPr="006819D7">
        <w:rPr>
          <w:rFonts w:ascii="Georgia" w:hAnsi="Georgia"/>
          <w:color w:val="333333"/>
          <w:sz w:val="22"/>
          <w:szCs w:val="22"/>
        </w:rPr>
        <w:t xml:space="preserve"> state </w:t>
      </w:r>
      <w:r>
        <w:rPr>
          <w:rFonts w:ascii="Georgia" w:hAnsi="Georgia"/>
          <w:color w:val="333333"/>
          <w:sz w:val="22"/>
          <w:szCs w:val="22"/>
        </w:rPr>
        <w:t xml:space="preserve">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</w:t>
      </w:r>
      <w:r w:rsidRPr="006819D7">
        <w:rPr>
          <w:rFonts w:ascii="Georgia" w:hAnsi="Georgia"/>
          <w:color w:val="333333"/>
          <w:sz w:val="22"/>
          <w:szCs w:val="22"/>
        </w:rPr>
        <w:t xml:space="preserve">Their miserable lives have sunk so low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That they must envy every other fate.” </w:t>
      </w:r>
    </w:p>
    <w:p w14:paraId="63A1A459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No word of them survives their living season.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</w:t>
      </w:r>
      <w:r w:rsidRPr="006819D7">
        <w:rPr>
          <w:rFonts w:ascii="Georgia" w:hAnsi="Georgia"/>
          <w:color w:val="333333"/>
          <w:sz w:val="22"/>
          <w:szCs w:val="22"/>
        </w:rPr>
        <w:t xml:space="preserve">Mercy and Justice deny them even a name.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Let us not speak of them: look, and pass on.” </w:t>
      </w:r>
    </w:p>
    <w:p w14:paraId="4B2ADDA5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I saw a banner there upon the mist.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Circling and circling, it seemed to scorn all pause.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So it ran on, and still behind it pressed </w:t>
      </w:r>
    </w:p>
    <w:p w14:paraId="4685F1AF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proofErr w:type="gramStart"/>
      <w:r w:rsidRPr="006819D7">
        <w:rPr>
          <w:rFonts w:ascii="Georgia" w:hAnsi="Georgia"/>
          <w:color w:val="333333"/>
          <w:sz w:val="22"/>
          <w:szCs w:val="22"/>
        </w:rPr>
        <w:t>A never-ending rout of souls in pain.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br/>
        <w:t xml:space="preserve">I had not thought death had undone so many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As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passed before me in that mournful train. </w:t>
      </w:r>
      <w:r>
        <w:rPr>
          <w:rFonts w:ascii="Georgia" w:hAnsi="Georgia"/>
          <w:color w:val="333333"/>
          <w:sz w:val="22"/>
          <w:szCs w:val="22"/>
        </w:rPr>
        <w:tab/>
      </w:r>
    </w:p>
    <w:p w14:paraId="1B95B240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And some I knew among them; last of all</w:t>
      </w:r>
      <w:r w:rsidRPr="006819D7">
        <w:rPr>
          <w:rFonts w:ascii="Georgia" w:hAnsi="Georgia"/>
          <w:color w:val="333333"/>
          <w:sz w:val="22"/>
          <w:szCs w:val="22"/>
        </w:rPr>
        <w:br/>
        <w:t>I recognized the shadow of that soul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Who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, in his cowardice, made the Great Denial. </w:t>
      </w:r>
    </w:p>
    <w:p w14:paraId="58E3F566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At once I understood for certain: these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Were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of that retrograde and faithless crew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      </w:t>
      </w:r>
      <w:r w:rsidRPr="006819D7">
        <w:rPr>
          <w:rFonts w:ascii="Georgia" w:hAnsi="Georgia"/>
          <w:color w:val="333333"/>
          <w:sz w:val="22"/>
          <w:szCs w:val="22"/>
        </w:rPr>
        <w:t>Hateful to God and to His enemies.</w:t>
      </w:r>
    </w:p>
    <w:p w14:paraId="3C4A3414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br/>
        <w:t>These wretches never born and never dear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Ran naked in a swarm of wasps and hornets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That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goaded them the more the more they fled, </w:t>
      </w:r>
    </w:p>
    <w:p w14:paraId="05BCBDEF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And made their faces stream with bloody gouts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Of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pus and tears that dribbled to their feet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To be swallowed there by loathsome worms and maggots. </w:t>
      </w:r>
    </w:p>
    <w:p w14:paraId="34CF250F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Then looking onward I made out a throng</w:t>
      </w:r>
      <w:r w:rsidRPr="006819D7">
        <w:rPr>
          <w:rFonts w:ascii="Georgia" w:hAnsi="Georgia"/>
          <w:color w:val="333333"/>
          <w:sz w:val="22"/>
          <w:szCs w:val="22"/>
        </w:rPr>
        <w:br/>
        <w:t>Assembled on the beach of a wide river,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Whereupon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I turned to him: “Master, I long </w:t>
      </w:r>
    </w:p>
    <w:p w14:paraId="09CD82E0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To know what souls these are, and what strange usage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Makes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them as eager to cross as they seem to be</w:t>
      </w:r>
      <w:r w:rsidRPr="006819D7">
        <w:rPr>
          <w:rFonts w:ascii="Georgia" w:hAnsi="Georgia"/>
          <w:color w:val="333333"/>
          <w:sz w:val="22"/>
          <w:szCs w:val="22"/>
        </w:rPr>
        <w:br/>
        <w:t>In this infected light.” At which the Sage:</w:t>
      </w:r>
    </w:p>
    <w:p w14:paraId="2C22775C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br/>
        <w:t>“All this shall be made known to you when we stand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 w:rsidRPr="006819D7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On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the joyless beach of Acheron.” And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Cast down my eyes, sensing a reprimand </w:t>
      </w:r>
    </w:p>
    <w:p w14:paraId="4149CFCD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lastRenderedPageBreak/>
        <w:t>In what he said, and so walked at his side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In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silence and ashamed until we came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Through the dead cavern to that sunless tide. </w:t>
      </w:r>
    </w:p>
    <w:p w14:paraId="47B5BAF9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There, steering us in an ancient ferry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Came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an old man with a white bush of hair,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Bellowing: “Woe to you depraved souls! Bury </w:t>
      </w:r>
    </w:p>
    <w:p w14:paraId="21D2B195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Here and forever all hope of Paradise: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I come to lead you to the other shore,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Into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eternal dark, into fire and ice.</w:t>
      </w:r>
    </w:p>
    <w:p w14:paraId="2AF373C7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br/>
        <w:t xml:space="preserve">And you who are living yet, I say </w:t>
      </w:r>
      <w:proofErr w:type="spellStart"/>
      <w:r w:rsidRPr="006819D7">
        <w:rPr>
          <w:rFonts w:ascii="Georgia" w:hAnsi="Georgia"/>
          <w:color w:val="333333"/>
          <w:sz w:val="22"/>
          <w:szCs w:val="22"/>
        </w:rPr>
        <w:t>begone</w:t>
      </w:r>
      <w:proofErr w:type="spellEnd"/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From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these who are dead.” But when he saw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me stand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Against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his violence he began again: </w:t>
      </w:r>
    </w:p>
    <w:p w14:paraId="58AD5A2E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“By other windings and other steerage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Shall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you cross to that other shore. Not here! Not here!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 A lighter craft than mine must give passage.”</w:t>
      </w:r>
    </w:p>
    <w:p w14:paraId="0D697C18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br/>
        <w:t xml:space="preserve">And my Guide to him: “Charon, bite back your spleen: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</w:t>
      </w:r>
      <w:r w:rsidRPr="006819D7">
        <w:rPr>
          <w:rFonts w:ascii="Georgia" w:hAnsi="Georgia"/>
          <w:color w:val="333333"/>
          <w:sz w:val="22"/>
          <w:szCs w:val="22"/>
        </w:rPr>
        <w:t>This has been willed where what is willed must be,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And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is not yours to ask what it may mean.” </w:t>
      </w:r>
    </w:p>
    <w:p w14:paraId="22CA4EFB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The steersman of that marsh of ruined souls,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Who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wore a wheel of flame around each eye,</w:t>
      </w:r>
      <w:r w:rsidRPr="006819D7">
        <w:rPr>
          <w:rFonts w:ascii="Georgia" w:hAnsi="Georgia"/>
          <w:color w:val="333333"/>
          <w:sz w:val="22"/>
          <w:szCs w:val="22"/>
        </w:rPr>
        <w:br/>
        <w:t>Stifled the rage that shook his woolly jowls.</w:t>
      </w:r>
    </w:p>
    <w:p w14:paraId="4644B7BE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br/>
        <w:t>But those unmanned and naked spirits there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Turned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pale with fear and their teeth began to chatter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At sound of his crude bellow. In despair </w:t>
      </w:r>
    </w:p>
    <w:p w14:paraId="5549D594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They blasphemed God, their parents, their time on earth,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The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race of Adam, and the day and the hour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And the place and the seed and the womb that gave them birth. </w:t>
      </w:r>
    </w:p>
    <w:p w14:paraId="0C937BA4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But all together they drew to that grim shore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 w:rsidRPr="006819D7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Where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all must come who lose the fear of God.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Weeping and cursing they come for evermore, </w:t>
      </w:r>
    </w:p>
    <w:p w14:paraId="10FAF323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And demon Charon with eyes like burning coals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</w:t>
      </w:r>
      <w:r w:rsidRPr="006819D7">
        <w:rPr>
          <w:rFonts w:ascii="Georgia" w:hAnsi="Georgia"/>
          <w:color w:val="333333"/>
          <w:sz w:val="22"/>
          <w:szCs w:val="22"/>
        </w:rPr>
        <w:t xml:space="preserve">Herds them on, and with the whistling oar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</w:t>
      </w:r>
      <w:r>
        <w:rPr>
          <w:rFonts w:ascii="Georgia" w:hAnsi="Georgia"/>
          <w:color w:val="333333"/>
          <w:sz w:val="22"/>
          <w:szCs w:val="22"/>
        </w:rPr>
        <w:tab/>
        <w:t xml:space="preserve">     </w:t>
      </w:r>
      <w:r w:rsidRPr="006819D7">
        <w:rPr>
          <w:rFonts w:ascii="Georgia" w:hAnsi="Georgia"/>
          <w:color w:val="333333"/>
          <w:sz w:val="22"/>
          <w:szCs w:val="22"/>
        </w:rPr>
        <w:t>Flails on the stragglers to his wake of souls.</w:t>
      </w:r>
    </w:p>
    <w:p w14:paraId="064E2DCE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br/>
        <w:t>As leaves in autumn loosen and stream down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</w:t>
      </w:r>
      <w:r w:rsidRPr="006819D7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Until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the branch stands bare above its tatters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</w:t>
      </w:r>
      <w:r w:rsidRPr="006819D7">
        <w:rPr>
          <w:rFonts w:ascii="Georgia" w:hAnsi="Georgia"/>
          <w:color w:val="333333"/>
          <w:sz w:val="22"/>
          <w:szCs w:val="22"/>
        </w:rPr>
        <w:t xml:space="preserve">Spread on the rustling ground, so one by one </w:t>
      </w:r>
    </w:p>
    <w:p w14:paraId="003FF222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lastRenderedPageBreak/>
        <w:t>The evil seed of Adam in its Fall</w:t>
      </w:r>
      <w:r w:rsidRPr="006819D7">
        <w:rPr>
          <w:rFonts w:ascii="Georgia" w:hAnsi="Georgia"/>
          <w:color w:val="333333"/>
          <w:sz w:val="22"/>
          <w:szCs w:val="22"/>
        </w:rPr>
        <w:br/>
        <w:t>Cast themselves, at his signal, from the shore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And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streamed away like birds who hear their call. </w:t>
      </w:r>
    </w:p>
    <w:p w14:paraId="3038C1F8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So they are gone over that shadowy water,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And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always before they reach the other shore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A new noise stirs on this, and new throngs gather. </w:t>
      </w:r>
    </w:p>
    <w:p w14:paraId="0C7602BE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“My son,” the courteous Master said to me,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 “all who die in the shadow of God’s wrath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Converge to this from every clime and country. </w:t>
      </w:r>
    </w:p>
    <w:p w14:paraId="2653E501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And all pass over eagerly, for here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6819D7">
        <w:rPr>
          <w:rFonts w:ascii="Georgia" w:hAnsi="Georgia"/>
          <w:color w:val="333333"/>
          <w:sz w:val="22"/>
          <w:szCs w:val="22"/>
        </w:rPr>
        <w:t>Divine Justice transforms and spurs them so</w:t>
      </w:r>
      <w:r w:rsidRPr="006819D7">
        <w:rPr>
          <w:rFonts w:ascii="Georgia" w:hAnsi="Georgia"/>
          <w:color w:val="333333"/>
          <w:sz w:val="22"/>
          <w:szCs w:val="22"/>
        </w:rPr>
        <w:br/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Their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dread turns wish: they yearn for what they fear. </w:t>
      </w:r>
    </w:p>
    <w:p w14:paraId="7B8510C1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No soul in Grace comes ever to this crossing;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 w:rsidRPr="006819D7">
        <w:rPr>
          <w:rFonts w:ascii="Georgia" w:hAnsi="Georgia"/>
          <w:color w:val="333333"/>
          <w:sz w:val="22"/>
          <w:szCs w:val="22"/>
        </w:rPr>
        <w:t xml:space="preserve">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Therefore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if Charon rages at your presence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You will understand the reason for his cursing.” </w:t>
      </w:r>
    </w:p>
    <w:p w14:paraId="3AE0C190" w14:textId="77777777" w:rsidR="006819D7" w:rsidRP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When he had spoken, all the twilight country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Shook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so violently, the terror of it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</w:t>
      </w:r>
      <w:r w:rsidRPr="006819D7">
        <w:rPr>
          <w:rFonts w:ascii="Georgia" w:hAnsi="Georgia"/>
          <w:color w:val="333333"/>
          <w:sz w:val="22"/>
          <w:szCs w:val="22"/>
        </w:rPr>
        <w:t xml:space="preserve">Bathes me with sweat even in memory: </w:t>
      </w:r>
    </w:p>
    <w:p w14:paraId="5B6E781E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>The tear-soaked ground gave</w:t>
      </w:r>
      <w:r>
        <w:rPr>
          <w:rFonts w:ascii="Georgia" w:hAnsi="Georgia"/>
          <w:color w:val="333333"/>
          <w:sz w:val="22"/>
          <w:szCs w:val="22"/>
        </w:rPr>
        <w:tab/>
      </w:r>
      <w:r w:rsidRPr="006819D7">
        <w:rPr>
          <w:rFonts w:ascii="Georgia" w:hAnsi="Georgia"/>
          <w:color w:val="333333"/>
          <w:sz w:val="22"/>
          <w:szCs w:val="22"/>
        </w:rPr>
        <w:t xml:space="preserve">out a sigh of wind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</w:t>
      </w:r>
      <w:proofErr w:type="gramStart"/>
      <w:r w:rsidRPr="006819D7">
        <w:rPr>
          <w:rFonts w:ascii="Georgia" w:hAnsi="Georgia"/>
          <w:color w:val="333333"/>
          <w:sz w:val="22"/>
          <w:szCs w:val="22"/>
        </w:rPr>
        <w:t>That</w:t>
      </w:r>
      <w:proofErr w:type="gramEnd"/>
      <w:r w:rsidRPr="006819D7">
        <w:rPr>
          <w:rFonts w:ascii="Georgia" w:hAnsi="Georgia"/>
          <w:color w:val="333333"/>
          <w:sz w:val="22"/>
          <w:szCs w:val="22"/>
        </w:rPr>
        <w:t xml:space="preserve"> spewed itself in flame on a red sky,</w:t>
      </w:r>
      <w:r w:rsidRPr="006819D7">
        <w:rPr>
          <w:rFonts w:ascii="Georgia" w:hAnsi="Georgia"/>
          <w:color w:val="333333"/>
          <w:sz w:val="22"/>
          <w:szCs w:val="22"/>
        </w:rPr>
        <w:br/>
        <w:t xml:space="preserve">And all my shattered senses left me. Blind, </w:t>
      </w:r>
    </w:p>
    <w:p w14:paraId="380309B0" w14:textId="77777777" w:rsidR="006819D7" w:rsidRDefault="006819D7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 w:rsidRPr="006819D7">
        <w:rPr>
          <w:rFonts w:ascii="Georgia" w:hAnsi="Georgia"/>
          <w:color w:val="333333"/>
          <w:sz w:val="22"/>
          <w:szCs w:val="22"/>
        </w:rPr>
        <w:t xml:space="preserve">Like one whom sleep comes over in a swoon, </w:t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</w:r>
      <w:r>
        <w:rPr>
          <w:rFonts w:ascii="Georgia" w:hAnsi="Georgia"/>
          <w:color w:val="333333"/>
          <w:sz w:val="22"/>
          <w:szCs w:val="22"/>
        </w:rPr>
        <w:tab/>
        <w:t xml:space="preserve">             </w:t>
      </w:r>
      <w:r w:rsidRPr="006819D7">
        <w:rPr>
          <w:rFonts w:ascii="Georgia" w:hAnsi="Georgia"/>
          <w:color w:val="333333"/>
          <w:sz w:val="22"/>
          <w:szCs w:val="22"/>
        </w:rPr>
        <w:t xml:space="preserve">I stumbled into darkness and went down. </w:t>
      </w:r>
    </w:p>
    <w:p w14:paraId="67978944" w14:textId="77777777" w:rsidR="00F45EDD" w:rsidRDefault="00F45EDD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</w:p>
    <w:p w14:paraId="3B79D7DC" w14:textId="77777777" w:rsidR="00F45EDD" w:rsidRDefault="00F45EDD" w:rsidP="006819D7">
      <w:pPr>
        <w:pStyle w:val="NormalWeb"/>
        <w:shd w:val="clear" w:color="auto" w:fill="FFFFFF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What to Annotate in your section:</w:t>
      </w:r>
    </w:p>
    <w:p w14:paraId="4C5AEAD0" w14:textId="77777777" w:rsidR="00F45EDD" w:rsidRDefault="00F45EDD" w:rsidP="00F45EDD">
      <w:pPr>
        <w:pStyle w:val="ListParagraph"/>
        <w:numPr>
          <w:ilvl w:val="0"/>
          <w:numId w:val="1"/>
        </w:numPr>
      </w:pPr>
      <w:r>
        <w:t>Difficult word</w:t>
      </w:r>
      <w:bookmarkStart w:id="0" w:name="_GoBack"/>
      <w:bookmarkEnd w:id="0"/>
      <w:r>
        <w:t>s (duh)</w:t>
      </w:r>
    </w:p>
    <w:p w14:paraId="56EF09E0" w14:textId="77777777" w:rsidR="00F45EDD" w:rsidRDefault="00F45EDD" w:rsidP="00F45EDD">
      <w:pPr>
        <w:pStyle w:val="ListParagraph"/>
        <w:numPr>
          <w:ilvl w:val="0"/>
          <w:numId w:val="1"/>
        </w:numPr>
      </w:pPr>
      <w:r>
        <w:t>Personification and overall meaning in the first three tercets</w:t>
      </w:r>
    </w:p>
    <w:p w14:paraId="2B5AA7D3" w14:textId="77777777" w:rsidR="00F45EDD" w:rsidRDefault="00F45EDD" w:rsidP="00F45EDD">
      <w:pPr>
        <w:pStyle w:val="ListParagraph"/>
        <w:numPr>
          <w:ilvl w:val="0"/>
          <w:numId w:val="1"/>
        </w:numPr>
      </w:pPr>
      <w:r>
        <w:t>Instances of intense imagery</w:t>
      </w:r>
    </w:p>
    <w:p w14:paraId="4FE50E23" w14:textId="77777777" w:rsidR="00F45EDD" w:rsidRDefault="00F45EDD" w:rsidP="00F45EDD">
      <w:pPr>
        <w:pStyle w:val="ListParagraph"/>
        <w:numPr>
          <w:ilvl w:val="0"/>
          <w:numId w:val="1"/>
        </w:numPr>
      </w:pPr>
      <w:r>
        <w:t>The location(s) it changes!</w:t>
      </w:r>
    </w:p>
    <w:p w14:paraId="215C2F4E" w14:textId="77777777" w:rsidR="00F45EDD" w:rsidRDefault="00F45EDD" w:rsidP="00F45EDD">
      <w:pPr>
        <w:pStyle w:val="ListParagraph"/>
        <w:numPr>
          <w:ilvl w:val="0"/>
          <w:numId w:val="1"/>
        </w:numPr>
      </w:pPr>
      <w:r>
        <w:t>People identified by name</w:t>
      </w:r>
    </w:p>
    <w:p w14:paraId="688F8DF6" w14:textId="77777777" w:rsidR="00F45EDD" w:rsidRDefault="00F45EDD" w:rsidP="00F45EDD">
      <w:pPr>
        <w:pStyle w:val="ListParagraph"/>
        <w:numPr>
          <w:ilvl w:val="0"/>
          <w:numId w:val="1"/>
        </w:numPr>
      </w:pPr>
      <w:r>
        <w:t>The epic simile in lines 112-117</w:t>
      </w:r>
    </w:p>
    <w:p w14:paraId="66461345" w14:textId="77777777" w:rsidR="00F45EDD" w:rsidRDefault="00F45EDD" w:rsidP="00F45EDD">
      <w:pPr>
        <w:pStyle w:val="ListParagraph"/>
        <w:numPr>
          <w:ilvl w:val="0"/>
          <w:numId w:val="1"/>
        </w:numPr>
      </w:pPr>
      <w:r>
        <w:t>The allusion in lines 55-57</w:t>
      </w:r>
    </w:p>
    <w:p w14:paraId="295E3667" w14:textId="77777777" w:rsidR="00F45EDD" w:rsidRDefault="00F45EDD" w:rsidP="00F45EDD">
      <w:pPr>
        <w:pStyle w:val="ListParagraph"/>
        <w:numPr>
          <w:ilvl w:val="0"/>
          <w:numId w:val="1"/>
        </w:numPr>
      </w:pPr>
      <w:r>
        <w:t>The significance of the people damned to the vestibule</w:t>
      </w:r>
    </w:p>
    <w:p w14:paraId="1E59DC52" w14:textId="77777777" w:rsidR="00F45EDD" w:rsidRPr="006819D7" w:rsidRDefault="00F45EDD" w:rsidP="00F45EDD"/>
    <w:p w14:paraId="7865F387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</w:p>
    <w:p w14:paraId="7A3C75A7" w14:textId="77777777" w:rsidR="006819D7" w:rsidRPr="006819D7" w:rsidRDefault="006819D7" w:rsidP="006819D7">
      <w:pPr>
        <w:pStyle w:val="NormalWeb"/>
        <w:shd w:val="clear" w:color="auto" w:fill="FFFFFF"/>
        <w:rPr>
          <w:sz w:val="22"/>
          <w:szCs w:val="22"/>
        </w:rPr>
      </w:pPr>
    </w:p>
    <w:p w14:paraId="7C7A925B" w14:textId="77777777" w:rsidR="004B58D4" w:rsidRDefault="004B58D4"/>
    <w:sectPr w:rsidR="004B58D4" w:rsidSect="006819D7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AC0"/>
    <w:multiLevelType w:val="hybridMultilevel"/>
    <w:tmpl w:val="AF94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D7"/>
    <w:rsid w:val="003F3629"/>
    <w:rsid w:val="004B58D4"/>
    <w:rsid w:val="006819D7"/>
    <w:rsid w:val="00E33BFC"/>
    <w:rsid w:val="00F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EA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9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9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9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1083</Words>
  <Characters>6179</Characters>
  <Application>Microsoft Macintosh Word</Application>
  <DocSecurity>0</DocSecurity>
  <Lines>51</Lines>
  <Paragraphs>14</Paragraphs>
  <ScaleCrop>false</ScaleCrop>
  <Company>WRHS English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2</cp:revision>
  <cp:lastPrinted>2015-10-30T14:53:00Z</cp:lastPrinted>
  <dcterms:created xsi:type="dcterms:W3CDTF">2015-10-30T14:28:00Z</dcterms:created>
  <dcterms:modified xsi:type="dcterms:W3CDTF">2015-10-30T17:50:00Z</dcterms:modified>
</cp:coreProperties>
</file>